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EEE" w:rsidRPr="008A4C6B" w:rsidRDefault="00DA256D" w:rsidP="00343E96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</w:pPr>
      <w:r w:rsidRPr="008A4C6B"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  <w:t>Право потребителя</w:t>
      </w:r>
      <w:r w:rsidR="00466EEE" w:rsidRPr="008A4C6B"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  <w:t xml:space="preserve"> на информацию о товаре</w:t>
      </w:r>
    </w:p>
    <w:p w:rsidR="00DA256D" w:rsidRPr="00DA256D" w:rsidRDefault="00DA256D" w:rsidP="00343E96">
      <w:pPr>
        <w:shd w:val="clear" w:color="auto" w:fill="FFFFFF"/>
        <w:spacing w:after="300" w:line="240" w:lineRule="auto"/>
        <w:ind w:firstLine="708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343E96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К</w:t>
      </w:r>
      <w:r w:rsidRPr="00DA256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аждый из нас при покупке того или иного товара, рассчитывает на то, что он будет служить долго и не будет ломаться при условии его правильного использования.</w:t>
      </w:r>
    </w:p>
    <w:p w:rsidR="00DA256D" w:rsidRPr="00DA256D" w:rsidRDefault="00DA256D" w:rsidP="00DA256D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DA256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Прежде всего, еще до покупки необходимо сделать правильный выбор и выбрать такой товар, который бы отвечал Вашим требованиям. </w:t>
      </w:r>
      <w:r w:rsidR="001E710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Но, ч</w:t>
      </w:r>
      <w:r w:rsidRPr="00DA256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тобы сделать правильный выбор, необходимо обладать достоверной и полной информацией об этом товаре.</w:t>
      </w:r>
    </w:p>
    <w:p w:rsidR="00DA256D" w:rsidRPr="00DA256D" w:rsidRDefault="00DA256D" w:rsidP="00DA256D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DA256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Данное право регулируется ст.10 Закона Российской Федерации «О защите прав потребителей» и означает, что Изготовитель (исполнитель, продавец) обязан своевременно предоставлять потребителю необходимую и достоверную информацию о товарах (работах, услугах), обеспечивающую возможность их правильного выбора.</w:t>
      </w:r>
    </w:p>
    <w:p w:rsidR="00DA256D" w:rsidRPr="00DA256D" w:rsidRDefault="00DA256D" w:rsidP="00DA256D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DA256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Информация о товарах (работах, услугах) в обязательном порядке должна содержать:</w:t>
      </w:r>
    </w:p>
    <w:p w:rsidR="00DA256D" w:rsidRPr="00DA256D" w:rsidRDefault="00DA256D" w:rsidP="00DA256D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225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DA256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наименование технического регламента или иное установленное законодательством РФ о техническом регулировании и свидетельствующее об обязательном подтверждении соответствия товара обозначение;</w:t>
      </w:r>
    </w:p>
    <w:p w:rsidR="00DA256D" w:rsidRPr="00DA256D" w:rsidRDefault="00DA256D" w:rsidP="00DA256D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225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DA256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сведения об основных потребительских свойствах товаров (работ, услуг), в отношении продуктов питания сведения о составе, пищевой ценности;</w:t>
      </w:r>
    </w:p>
    <w:p w:rsidR="00DA256D" w:rsidRPr="00DA256D" w:rsidRDefault="00DA256D" w:rsidP="00DA256D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225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DA256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об условиях применения и хранения продуктов питания;</w:t>
      </w:r>
    </w:p>
    <w:p w:rsidR="00DA256D" w:rsidRPr="00DA256D" w:rsidRDefault="00DA256D" w:rsidP="00DA256D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225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DA256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о способах изготовления готовых блюд, весе (объеме), дате и месте изготовления и упаковки (расфасовки) продуктов питания, а также сведения о противопоказаниях для их применения при отдельных заболеваниях;</w:t>
      </w:r>
    </w:p>
    <w:p w:rsidR="00DA256D" w:rsidRPr="00DA256D" w:rsidRDefault="00DA256D" w:rsidP="00DA256D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225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DA256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цену в рублях и условия приобретения товаров (работ, услуг), в том числе при предоставлении кредита размер кредита, полную сумму, подлежащую выплате потребителем, и график погашения этой суммы;</w:t>
      </w:r>
    </w:p>
    <w:p w:rsidR="00DA256D" w:rsidRPr="00DA256D" w:rsidRDefault="00DA256D" w:rsidP="00DA256D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225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DA256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гарантийный срок, если он установлен;</w:t>
      </w:r>
    </w:p>
    <w:p w:rsidR="00DA256D" w:rsidRPr="00DA256D" w:rsidRDefault="00DA256D" w:rsidP="00DA256D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225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DA256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правила и условия эффективного и безопасного использования товаров (работ, услуг);</w:t>
      </w:r>
    </w:p>
    <w:p w:rsidR="00DA256D" w:rsidRPr="00DA256D" w:rsidRDefault="00DA256D" w:rsidP="00DA256D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225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DA256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срок службы или срок годности товаров (работ),</w:t>
      </w:r>
    </w:p>
    <w:p w:rsidR="00DA256D" w:rsidRPr="00DA256D" w:rsidRDefault="00DA256D" w:rsidP="00DA256D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225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proofErr w:type="gramStart"/>
      <w:r w:rsidRPr="00DA256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адрес (место нахождения), фирменное наименование (наименование) изготовителя (исполнителя, продавца), уполномоченной организации или уполномоченного индивидуального предпринимателя, импортера;</w:t>
      </w:r>
      <w:proofErr w:type="gramEnd"/>
    </w:p>
    <w:p w:rsidR="00DA256D" w:rsidRPr="00DA256D" w:rsidRDefault="00DA256D" w:rsidP="00DA256D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225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DA256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информацию об обязательном подтверждении соответствия товаров (работ, услуг);</w:t>
      </w:r>
    </w:p>
    <w:p w:rsidR="00DA256D" w:rsidRPr="00DA256D" w:rsidRDefault="00DA256D" w:rsidP="00DA256D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DA256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Если приобретаемый потребителем товар был в употреблении или в нем устранялся недостаток (недостатки), потребителю должна быть предоставлена информация об этом.</w:t>
      </w:r>
    </w:p>
    <w:p w:rsidR="00DA256D" w:rsidRPr="00DA256D" w:rsidRDefault="00DA256D" w:rsidP="00DA256D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DA256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Информация, перечисленная выше, доводится до сведения потребителей в технической документации, прилагаемой к товарам (работам, услугам), на этикетках, маркировкой или иным способом, принятым для отдельных видов товаров (работ, услуг). Информация об обязательном подтверждении соответствия товаров представляется в порядке и способами, которые установлены законодательством Российской Федерации о техническом регулировании, и включает в себя сведения о номере документа, подтверждающего такое соответствие, о сроке его действия и об организации, его выдавшей.</w:t>
      </w:r>
    </w:p>
    <w:p w:rsidR="00DA256D" w:rsidRDefault="00DA256D" w:rsidP="00DA256D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DA256D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lastRenderedPageBreak/>
        <w:t>Внимательное изучение предоставляемой информации при совершении покупки позволит потребителю приобрести товар, который будет долго служить своему новому хозяину и дарить положительные эмоции.</w:t>
      </w:r>
    </w:p>
    <w:p w:rsidR="00343E96" w:rsidRPr="00DA256D" w:rsidRDefault="00343E96" w:rsidP="00DA256D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Зеленодольский территориальный орган Госалкогольинспекции РТ, </w:t>
      </w:r>
      <w:r w:rsidR="001E710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1</w:t>
      </w:r>
      <w:r w:rsidR="00C94238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1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.0</w:t>
      </w:r>
      <w:r w:rsidR="001E710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.202</w:t>
      </w:r>
      <w:r w:rsidR="001E710A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5</w:t>
      </w:r>
    </w:p>
    <w:p w:rsidR="00C2123D" w:rsidRPr="00343E96" w:rsidRDefault="00C2123D">
      <w:pPr>
        <w:rPr>
          <w:rFonts w:ascii="Times New Roman" w:hAnsi="Times New Roman" w:cs="Times New Roman"/>
          <w:sz w:val="24"/>
          <w:szCs w:val="24"/>
        </w:rPr>
      </w:pPr>
    </w:p>
    <w:sectPr w:rsidR="00C2123D" w:rsidRPr="00343E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DD3438"/>
    <w:multiLevelType w:val="multilevel"/>
    <w:tmpl w:val="26F83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FE9"/>
    <w:rsid w:val="001E710A"/>
    <w:rsid w:val="00343E96"/>
    <w:rsid w:val="00466EEE"/>
    <w:rsid w:val="006A7FE9"/>
    <w:rsid w:val="008A4C6B"/>
    <w:rsid w:val="00C2123D"/>
    <w:rsid w:val="00C52B79"/>
    <w:rsid w:val="00C94238"/>
    <w:rsid w:val="00DA2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69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451</Words>
  <Characters>2574</Characters>
  <Application>Microsoft Office Word</Application>
  <DocSecurity>0</DocSecurity>
  <Lines>21</Lines>
  <Paragraphs>6</Paragraphs>
  <ScaleCrop>false</ScaleCrop>
  <Company/>
  <LinksUpToDate>false</LinksUpToDate>
  <CharactersWithSpaces>3019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2023-08-24T08:55:00Z</dcterms:created>
  <dcterms:modified xsi:type="dcterms:W3CDTF">2025-06-11T08:31:00Z</dcterms:modified>
</cp:coreProperties>
</file>